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BADCC" w14:textId="77777777" w:rsidR="00755FCA" w:rsidRDefault="00755FCA" w:rsidP="00755FCA">
      <w:pPr>
        <w:pStyle w:val="BodyText"/>
        <w:spacing w:before="60" w:after="60"/>
        <w:jc w:val="center"/>
        <w:rPr>
          <w:b/>
        </w:rPr>
      </w:pPr>
      <w:r>
        <w:rPr>
          <w:b/>
        </w:rPr>
        <w:t>Spordikoolituse teenuse osutamise lepingu täitja asendamine</w:t>
      </w:r>
    </w:p>
    <w:p w14:paraId="2EE745B3" w14:textId="77777777" w:rsidR="00755FCA" w:rsidRDefault="00755FCA" w:rsidP="00755FCA">
      <w:pPr>
        <w:pStyle w:val="BodyText"/>
        <w:spacing w:before="60" w:after="60"/>
        <w:rPr>
          <w:b/>
        </w:rPr>
      </w:pPr>
    </w:p>
    <w:p w14:paraId="7969AEA7" w14:textId="77777777" w:rsidR="00755FCA" w:rsidRDefault="00755FCA" w:rsidP="00755FCA">
      <w:pPr>
        <w:pStyle w:val="BodyText"/>
        <w:spacing w:before="60" w:after="60"/>
        <w:rPr>
          <w:b/>
        </w:rPr>
      </w:pPr>
    </w:p>
    <w:p w14:paraId="665E3992" w14:textId="77777777" w:rsidR="00755FCA" w:rsidRPr="00A66318" w:rsidRDefault="00755FCA" w:rsidP="00755FCA">
      <w:pPr>
        <w:pStyle w:val="BodyText"/>
        <w:spacing w:before="60" w:after="60"/>
      </w:pPr>
      <w:r w:rsidRPr="00A66318">
        <w:rPr>
          <w:b/>
        </w:rPr>
        <w:t>Haridus- ja Teadusministeerium</w:t>
      </w:r>
      <w:r>
        <w:t xml:space="preserve"> minister </w:t>
      </w:r>
      <w:r w:rsidRPr="00EE5831">
        <w:rPr>
          <w:b/>
        </w:rPr>
        <w:t xml:space="preserve">Mailis </w:t>
      </w:r>
      <w:proofErr w:type="spellStart"/>
      <w:r w:rsidRPr="00EE5831">
        <w:rPr>
          <w:b/>
        </w:rPr>
        <w:t>Reps</w:t>
      </w:r>
      <w:r>
        <w:t>’i</w:t>
      </w:r>
      <w:proofErr w:type="spellEnd"/>
      <w:r>
        <w:t xml:space="preserve"> isikus</w:t>
      </w:r>
      <w:r w:rsidRPr="00575A90">
        <w:rPr>
          <w:color w:val="FF0000"/>
        </w:rPr>
        <w:t xml:space="preserve"> </w:t>
      </w:r>
      <w:r w:rsidRPr="00A66318">
        <w:t xml:space="preserve">(edaspidi </w:t>
      </w:r>
      <w:r w:rsidRPr="00A66318">
        <w:rPr>
          <w:i/>
        </w:rPr>
        <w:t>tellija</w:t>
      </w:r>
      <w:r w:rsidRPr="00A66318">
        <w:t>) ühelt poolt ning</w:t>
      </w:r>
    </w:p>
    <w:p w14:paraId="47D38E73" w14:textId="002557D9" w:rsidR="00755FCA" w:rsidRDefault="00755FCA" w:rsidP="00755FCA">
      <w:pPr>
        <w:pStyle w:val="BodyText"/>
        <w:spacing w:before="60" w:after="60"/>
      </w:pPr>
      <w:r w:rsidRPr="005140B3">
        <w:rPr>
          <w:b/>
          <w:color w:val="000000" w:themeColor="text1"/>
        </w:rPr>
        <w:t>AS Audentes</w:t>
      </w:r>
      <w:r w:rsidRPr="005140B3">
        <w:rPr>
          <w:color w:val="000000" w:themeColor="text1"/>
        </w:rPr>
        <w:t xml:space="preserve"> juhatuse liikme </w:t>
      </w:r>
      <w:r w:rsidRPr="005140B3">
        <w:rPr>
          <w:b/>
          <w:color w:val="000000" w:themeColor="text1"/>
        </w:rPr>
        <w:t xml:space="preserve">Priit </w:t>
      </w:r>
      <w:proofErr w:type="spellStart"/>
      <w:r w:rsidRPr="005140B3">
        <w:rPr>
          <w:b/>
          <w:color w:val="000000" w:themeColor="text1"/>
        </w:rPr>
        <w:t>Ilver’i</w:t>
      </w:r>
      <w:proofErr w:type="spellEnd"/>
      <w:r w:rsidRPr="005140B3">
        <w:rPr>
          <w:color w:val="000000" w:themeColor="text1"/>
        </w:rPr>
        <w:t xml:space="preserve"> isikus</w:t>
      </w:r>
      <w:r w:rsidRPr="005140B3">
        <w:rPr>
          <w:b/>
          <w:smallCaps/>
          <w:color w:val="000000" w:themeColor="text1"/>
        </w:rPr>
        <w:t xml:space="preserve"> </w:t>
      </w:r>
      <w:r w:rsidRPr="00A66318">
        <w:t xml:space="preserve">(edaspidi </w:t>
      </w:r>
      <w:r>
        <w:rPr>
          <w:i/>
        </w:rPr>
        <w:t xml:space="preserve">algne </w:t>
      </w:r>
      <w:r w:rsidRPr="00A66318">
        <w:rPr>
          <w:i/>
        </w:rPr>
        <w:t>täitja</w:t>
      </w:r>
      <w:r w:rsidRPr="00A66318">
        <w:t xml:space="preserve">) </w:t>
      </w:r>
    </w:p>
    <w:p w14:paraId="1A0CA7A6" w14:textId="77777777" w:rsidR="00755FCA" w:rsidRDefault="00755FCA" w:rsidP="00755FCA">
      <w:pPr>
        <w:pStyle w:val="BodyText"/>
        <w:spacing w:before="60" w:after="60"/>
      </w:pPr>
      <w:r>
        <w:t xml:space="preserve">ja </w:t>
      </w:r>
    </w:p>
    <w:p w14:paraId="728844EC" w14:textId="092C3621" w:rsidR="00755FCA" w:rsidRPr="00755FCA" w:rsidRDefault="00755FCA" w:rsidP="00755FCA">
      <w:pPr>
        <w:pStyle w:val="BodyText"/>
        <w:spacing w:before="60" w:after="60"/>
      </w:pPr>
      <w:r>
        <w:rPr>
          <w:b/>
        </w:rPr>
        <w:t xml:space="preserve">Audentese Koolide Sihtasutus </w:t>
      </w:r>
      <w:r>
        <w:t>juhatuse liikme</w:t>
      </w:r>
      <w:r w:rsidR="002B3606">
        <w:t xml:space="preserve"> </w:t>
      </w:r>
      <w:r w:rsidR="002B3606" w:rsidRPr="002B3606">
        <w:rPr>
          <w:b/>
        </w:rPr>
        <w:t xml:space="preserve">Ahto </w:t>
      </w:r>
      <w:proofErr w:type="spellStart"/>
      <w:r w:rsidR="002B3606" w:rsidRPr="002B3606">
        <w:rPr>
          <w:b/>
        </w:rPr>
        <w:t>Orav</w:t>
      </w:r>
      <w:r w:rsidR="00B81DD7">
        <w:rPr>
          <w:b/>
        </w:rPr>
        <w:t>’a</w:t>
      </w:r>
      <w:proofErr w:type="spellEnd"/>
      <w:r w:rsidR="002B3606">
        <w:t xml:space="preserve"> </w:t>
      </w:r>
      <w:r>
        <w:t>isikus (edaspidi</w:t>
      </w:r>
      <w:r w:rsidR="00392CB3">
        <w:t xml:space="preserve"> </w:t>
      </w:r>
      <w:r w:rsidR="00392CB3">
        <w:rPr>
          <w:i/>
        </w:rPr>
        <w:t>uus</w:t>
      </w:r>
      <w:r>
        <w:t xml:space="preserve"> </w:t>
      </w:r>
      <w:r>
        <w:rPr>
          <w:i/>
        </w:rPr>
        <w:t>täitja</w:t>
      </w:r>
      <w:r>
        <w:t xml:space="preserve">) </w:t>
      </w:r>
    </w:p>
    <w:p w14:paraId="70C905B9" w14:textId="77777777" w:rsidR="00755FCA" w:rsidRDefault="00755FCA" w:rsidP="00755FCA">
      <w:pPr>
        <w:pStyle w:val="BodyText"/>
        <w:spacing w:before="60" w:after="60"/>
      </w:pPr>
      <w:r w:rsidRPr="00A66318">
        <w:t>(edaspidi</w:t>
      </w:r>
      <w:r>
        <w:t xml:space="preserve"> koos nimetatud</w:t>
      </w:r>
      <w:r w:rsidRPr="00A66318">
        <w:t xml:space="preserve"> </w:t>
      </w:r>
      <w:r w:rsidRPr="00A66318">
        <w:rPr>
          <w:i/>
        </w:rPr>
        <w:t>pooled</w:t>
      </w:r>
      <w:r w:rsidRPr="00A66318">
        <w:t xml:space="preserve">) </w:t>
      </w:r>
      <w:r w:rsidR="00A71EE7">
        <w:t>,</w:t>
      </w:r>
    </w:p>
    <w:p w14:paraId="6AED6AF0" w14:textId="77777777" w:rsidR="00A71EE7" w:rsidRDefault="00A71EE7" w:rsidP="00755FCA">
      <w:pPr>
        <w:pStyle w:val="BodyText"/>
        <w:spacing w:before="60" w:after="60"/>
      </w:pPr>
    </w:p>
    <w:p w14:paraId="312C6636" w14:textId="77777777" w:rsidR="00A71EE7" w:rsidRDefault="00A71EE7" w:rsidP="00755FCA">
      <w:pPr>
        <w:pStyle w:val="BodyText"/>
        <w:spacing w:before="60" w:after="60"/>
      </w:pPr>
      <w:r>
        <w:t>arvestades, et</w:t>
      </w:r>
    </w:p>
    <w:p w14:paraId="0F59E430" w14:textId="77777777" w:rsidR="00A71EE7" w:rsidRDefault="00A71EE7" w:rsidP="00755FCA">
      <w:pPr>
        <w:pStyle w:val="BodyText"/>
        <w:spacing w:before="60" w:after="60"/>
      </w:pPr>
    </w:p>
    <w:p w14:paraId="0693AC41" w14:textId="77777777" w:rsidR="00A71EE7" w:rsidRDefault="00A71EE7" w:rsidP="00A71EE7">
      <w:pPr>
        <w:pStyle w:val="BodyText"/>
        <w:numPr>
          <w:ilvl w:val="0"/>
          <w:numId w:val="1"/>
        </w:numPr>
        <w:spacing w:before="60" w:after="60"/>
      </w:pPr>
      <w:r>
        <w:t xml:space="preserve">tellija ja algse täitja vahel on </w:t>
      </w:r>
      <w:r w:rsidR="00392CB3">
        <w:t>17.detsembril 2018. a sõlmitud</w:t>
      </w:r>
      <w:r>
        <w:t>,</w:t>
      </w:r>
      <w:r w:rsidRPr="00A71EE7">
        <w:t xml:space="preserve"> tellija poolt läbi viidud lihtsustatud korras tellitava teenuse riigihanke „Spordikoolituse lepingu sõlmimine” tulemusel</w:t>
      </w:r>
      <w:r>
        <w:t xml:space="preserve">, spordikoolituse teenuse osutamise leping nr </w:t>
      </w:r>
      <w:r w:rsidRPr="00A71EE7">
        <w:t>5.3-3/18/1107</w:t>
      </w:r>
      <w:r>
        <w:t xml:space="preserve"> (edaspidi </w:t>
      </w:r>
      <w:r>
        <w:rPr>
          <w:i/>
        </w:rPr>
        <w:t>leping</w:t>
      </w:r>
      <w:r>
        <w:t>);</w:t>
      </w:r>
    </w:p>
    <w:p w14:paraId="6A43F089" w14:textId="77777777" w:rsidR="00A71EE7" w:rsidRDefault="00A71EE7" w:rsidP="00A71EE7">
      <w:pPr>
        <w:pStyle w:val="BodyText"/>
        <w:numPr>
          <w:ilvl w:val="0"/>
          <w:numId w:val="1"/>
        </w:numPr>
        <w:spacing w:before="60" w:after="60"/>
      </w:pPr>
      <w:r>
        <w:t>algne täitja on 04. jaanuaril 2019.a esitanud taotluse lepingu partneri vahetamiseks, kuna algse täitja restruktureerimise tulemusel viidi algse täitja</w:t>
      </w:r>
      <w:r w:rsidRPr="00A71EE7">
        <w:t xml:space="preserve"> poolt peetud koolid (erakool, spordigümnaasium, huvikeskus, spordikool) ettevõtte tervikosa võõrandamise ja üleminekulepingu alusel üle </w:t>
      </w:r>
      <w:r>
        <w:t>algse täitja</w:t>
      </w:r>
      <w:r w:rsidRPr="00A71EE7">
        <w:t xml:space="preserve"> poolt spetsiaalselt haridusasutuste</w:t>
      </w:r>
      <w:r>
        <w:t xml:space="preserve"> pidamiseks loodud sihtasutusse;</w:t>
      </w:r>
    </w:p>
    <w:p w14:paraId="4B6F9714" w14:textId="77777777" w:rsidR="00A71EE7" w:rsidRDefault="00A71EE7" w:rsidP="00A71EE7">
      <w:pPr>
        <w:pStyle w:val="BodyText"/>
        <w:numPr>
          <w:ilvl w:val="0"/>
          <w:numId w:val="1"/>
        </w:numPr>
        <w:spacing w:before="60" w:after="60"/>
      </w:pPr>
      <w:r>
        <w:t>k</w:t>
      </w:r>
      <w:r w:rsidRPr="00A71EE7">
        <w:t>oolide üleminekuga sihtasutuse alla mingeid muid muudatusi koolide tegevuse osas ei kaasnenud</w:t>
      </w:r>
      <w:r>
        <w:t xml:space="preserve"> ning </w:t>
      </w:r>
      <w:r w:rsidRPr="00A71EE7">
        <w:t xml:space="preserve">muude lepingute hulgas </w:t>
      </w:r>
      <w:r>
        <w:t xml:space="preserve">anti </w:t>
      </w:r>
      <w:r w:rsidRPr="00A71EE7">
        <w:t>muutmata kujul üle ka olemasolevad ruumide ja rajatiste rendilepingud ning spordigümnaasium jätkas olemasolevate hankelepingute tingi</w:t>
      </w:r>
      <w:r>
        <w:t>muste täitmist senistel alustel;</w:t>
      </w:r>
    </w:p>
    <w:p w14:paraId="1303B5E8" w14:textId="77777777" w:rsidR="00A71EE7" w:rsidRDefault="00A71EE7" w:rsidP="00A71EE7">
      <w:pPr>
        <w:pStyle w:val="BodyText"/>
        <w:numPr>
          <w:ilvl w:val="0"/>
          <w:numId w:val="1"/>
        </w:numPr>
        <w:spacing w:before="60" w:after="60"/>
      </w:pPr>
      <w:r>
        <w:t>riigihangete seaduse § 123 lõike 1 punkti 6 kohaselt on hankijal õigus hankelepingut muuta uut riigihanget korraldamata kui pakkuja asendatakse osaliselt või täielikult uue riigihanke alusdokumentides sätestatud kvalifitseerimise tingimusi täitva pakkujaga ettevõtja restruktureerimise, sealhulgas ülevõtmise, ühinemise, võõrandamise või maksejõuetuse tõttu eeldusel et pakkuja asendamisega ei kaasne hankelepingu muid olulisi muudatusi;</w:t>
      </w:r>
    </w:p>
    <w:p w14:paraId="10663E61" w14:textId="77777777" w:rsidR="00A71EE7" w:rsidRDefault="00A71EE7" w:rsidP="00A71EE7">
      <w:pPr>
        <w:pStyle w:val="BodyText"/>
        <w:numPr>
          <w:ilvl w:val="0"/>
          <w:numId w:val="1"/>
        </w:numPr>
        <w:spacing w:before="60" w:after="60"/>
      </w:pPr>
      <w:r>
        <w:t>Haridus</w:t>
      </w:r>
      <w:r w:rsidR="00392CB3">
        <w:t>- ja Teadusministeerium on kontrollinud  uue täitja vastavust riigihanke alusdokumentides sätestatud kvalifitseerimise tingimustele ning leiab, et täitja vastab nendele tingimustele;</w:t>
      </w:r>
    </w:p>
    <w:p w14:paraId="3D73D273" w14:textId="77777777" w:rsidR="00392CB3" w:rsidRDefault="00392CB3" w:rsidP="00A71EE7">
      <w:pPr>
        <w:pStyle w:val="BodyText"/>
        <w:numPr>
          <w:ilvl w:val="0"/>
          <w:numId w:val="1"/>
        </w:numPr>
        <w:spacing w:before="60" w:after="60"/>
      </w:pPr>
      <w:r>
        <w:t>Haridus- ja Teadusministeeriumi kantsler on oma</w:t>
      </w:r>
      <w:r w:rsidR="002A1DB1">
        <w:t xml:space="preserve"> 4. veebruari 2019. a käskkirjag</w:t>
      </w:r>
      <w:r>
        <w:t>a nr 34 „Täitja asendamine hankelepingus“ andnud korralduse asendada algne täitja uue täitjaga ning sõlmida kolmepoolne leping täitja asendamiseks;</w:t>
      </w:r>
    </w:p>
    <w:p w14:paraId="1F5D5CFF" w14:textId="77777777" w:rsidR="00392CB3" w:rsidRDefault="00392CB3" w:rsidP="00392CB3">
      <w:pPr>
        <w:pStyle w:val="BodyText"/>
        <w:spacing w:before="60" w:after="60"/>
      </w:pPr>
    </w:p>
    <w:p w14:paraId="5BC56698" w14:textId="77777777" w:rsidR="00392CB3" w:rsidRDefault="00392CB3" w:rsidP="00392CB3">
      <w:pPr>
        <w:pStyle w:val="BodyText"/>
        <w:spacing w:before="60" w:after="60"/>
      </w:pPr>
      <w:r>
        <w:t>on pooled sõlminud lepingu muudatuse alljärgnevas:</w:t>
      </w:r>
    </w:p>
    <w:p w14:paraId="3EFDCBC1" w14:textId="77777777" w:rsidR="00392CB3" w:rsidRDefault="00392CB3" w:rsidP="00392CB3">
      <w:pPr>
        <w:pStyle w:val="BodyText"/>
        <w:spacing w:before="60" w:after="60"/>
      </w:pPr>
    </w:p>
    <w:p w14:paraId="297E9297" w14:textId="77777777" w:rsidR="00392CB3" w:rsidRDefault="00392CB3" w:rsidP="00392CB3">
      <w:pPr>
        <w:pStyle w:val="BodyText"/>
        <w:numPr>
          <w:ilvl w:val="0"/>
          <w:numId w:val="2"/>
        </w:numPr>
        <w:spacing w:before="60" w:after="60"/>
      </w:pPr>
      <w:r>
        <w:t xml:space="preserve">Pooled lepivad kokku, et tellija ja algse täitja vahel 17. detsembril 2018. a sõlmitud hankelepingus nr </w:t>
      </w:r>
      <w:r w:rsidRPr="00392CB3">
        <w:t>5.3-3/18/1107</w:t>
      </w:r>
      <w:r>
        <w:t xml:space="preserve"> asendatakse lepingu täitja ning selleks saab </w:t>
      </w:r>
      <w:r w:rsidR="001A3C87">
        <w:t>Audentese Koolide Sihtasutus.</w:t>
      </w:r>
    </w:p>
    <w:p w14:paraId="77CA7EC6" w14:textId="77777777" w:rsidR="001A3C87" w:rsidRDefault="001A3C87" w:rsidP="00392CB3">
      <w:pPr>
        <w:pStyle w:val="BodyText"/>
        <w:numPr>
          <w:ilvl w:val="0"/>
          <w:numId w:val="2"/>
        </w:numPr>
        <w:spacing w:before="60" w:after="60"/>
      </w:pPr>
      <w:r>
        <w:t>Kõik lepingus ja lepingu lisades sätestatud tingimused jäävad kehtima senises sõnastuses ning muid muudatusi nendes ei tehta.</w:t>
      </w:r>
    </w:p>
    <w:p w14:paraId="2E6E5C8E" w14:textId="77777777" w:rsidR="009A051A" w:rsidRDefault="009A051A" w:rsidP="009A051A">
      <w:pPr>
        <w:pStyle w:val="BodyText"/>
        <w:numPr>
          <w:ilvl w:val="0"/>
          <w:numId w:val="2"/>
        </w:numPr>
        <w:spacing w:before="60" w:after="60"/>
      </w:pPr>
      <w:r>
        <w:t>Uue täitja kontaktandmed ja rekvisiidid on:</w:t>
      </w:r>
    </w:p>
    <w:p w14:paraId="5AE17958" w14:textId="77777777" w:rsidR="009A051A" w:rsidRDefault="009A051A" w:rsidP="009A051A">
      <w:pPr>
        <w:pStyle w:val="BodyText"/>
        <w:spacing w:before="60" w:after="60"/>
      </w:pPr>
    </w:p>
    <w:p w14:paraId="16F902EF" w14:textId="77777777" w:rsidR="009A051A" w:rsidRDefault="009A051A" w:rsidP="009A051A">
      <w:pPr>
        <w:pStyle w:val="BodyText"/>
        <w:spacing w:before="60" w:after="60"/>
        <w:ind w:left="708"/>
      </w:pPr>
      <w:r>
        <w:t>Audentese Koolide Sihtasutus</w:t>
      </w:r>
    </w:p>
    <w:p w14:paraId="69F235C2" w14:textId="77777777" w:rsidR="009A051A" w:rsidRDefault="009A051A" w:rsidP="009A051A">
      <w:pPr>
        <w:pStyle w:val="BodyText"/>
        <w:spacing w:before="60" w:after="60"/>
        <w:ind w:left="708"/>
      </w:pPr>
      <w:r>
        <w:t xml:space="preserve">Registrikood: </w:t>
      </w:r>
      <w:r w:rsidRPr="009A051A">
        <w:t>90014106</w:t>
      </w:r>
    </w:p>
    <w:p w14:paraId="0C053064" w14:textId="77777777" w:rsidR="009A051A" w:rsidRDefault="009A051A" w:rsidP="009A051A">
      <w:pPr>
        <w:pStyle w:val="BodyText"/>
        <w:spacing w:before="60" w:after="60"/>
        <w:ind w:left="708"/>
      </w:pPr>
      <w:r>
        <w:t>Aadress: Tondi 84/1, 11316 Tallinn</w:t>
      </w:r>
    </w:p>
    <w:p w14:paraId="3E1E28CC" w14:textId="24D43573" w:rsidR="009A051A" w:rsidRDefault="009A051A" w:rsidP="009A051A">
      <w:pPr>
        <w:pStyle w:val="BodyText"/>
        <w:spacing w:before="60" w:after="60"/>
        <w:ind w:left="708"/>
      </w:pPr>
      <w:r>
        <w:t>a/a:</w:t>
      </w:r>
      <w:r w:rsidR="00A87E73">
        <w:t xml:space="preserve"> </w:t>
      </w:r>
      <w:r w:rsidR="00A87E73" w:rsidRPr="00A87E73">
        <w:t>EE867700771000613014</w:t>
      </w:r>
      <w:bookmarkStart w:id="0" w:name="_GoBack"/>
      <w:bookmarkEnd w:id="0"/>
    </w:p>
    <w:p w14:paraId="260FE3FE" w14:textId="4576C19F" w:rsidR="009A051A" w:rsidRDefault="009A051A" w:rsidP="009A051A">
      <w:pPr>
        <w:pStyle w:val="BodyText"/>
        <w:spacing w:before="60" w:after="60"/>
        <w:ind w:left="708"/>
      </w:pPr>
      <w:r>
        <w:t>Telefon:</w:t>
      </w:r>
      <w:r w:rsidR="00A87E73" w:rsidRPr="00A87E73">
        <w:t xml:space="preserve"> </w:t>
      </w:r>
      <w:r w:rsidR="00A87E73">
        <w:t>6996591</w:t>
      </w:r>
    </w:p>
    <w:p w14:paraId="4AAA3E7F" w14:textId="0E86B02C" w:rsidR="009A051A" w:rsidRDefault="009A051A" w:rsidP="009A051A">
      <w:pPr>
        <w:pStyle w:val="BodyText"/>
        <w:spacing w:before="60" w:after="60"/>
        <w:ind w:left="708"/>
      </w:pPr>
      <w:r>
        <w:t>e-post:</w:t>
      </w:r>
      <w:r w:rsidR="00B81DD7">
        <w:t xml:space="preserve"> </w:t>
      </w:r>
      <w:hyperlink r:id="rId5" w:history="1">
        <w:r w:rsidR="00A87E73" w:rsidRPr="00F94FE3">
          <w:rPr>
            <w:rStyle w:val="Hyperlink"/>
          </w:rPr>
          <w:t>audentes@audentes.ee</w:t>
        </w:r>
      </w:hyperlink>
    </w:p>
    <w:p w14:paraId="002C62F6" w14:textId="77777777" w:rsidR="009A051A" w:rsidRDefault="009A051A" w:rsidP="009A051A">
      <w:pPr>
        <w:pStyle w:val="BodyText"/>
        <w:spacing w:before="60" w:after="60"/>
        <w:ind w:left="708"/>
      </w:pPr>
      <w:r>
        <w:t>Kontaktisik: (panna ka kontaktisiku e-mail ja telefon)</w:t>
      </w:r>
    </w:p>
    <w:p w14:paraId="41DD1C28" w14:textId="77777777" w:rsidR="009A051A" w:rsidRDefault="009A051A" w:rsidP="009A051A">
      <w:pPr>
        <w:pStyle w:val="BodyText"/>
        <w:spacing w:before="60" w:after="60"/>
      </w:pPr>
    </w:p>
    <w:p w14:paraId="5A8E0B7D" w14:textId="77777777" w:rsidR="009A051A" w:rsidRDefault="009A051A" w:rsidP="009A051A">
      <w:pPr>
        <w:pStyle w:val="BodyText"/>
        <w:spacing w:before="60" w:after="60"/>
      </w:pPr>
    </w:p>
    <w:p w14:paraId="165BA449" w14:textId="77777777" w:rsidR="009A051A" w:rsidRDefault="009A051A" w:rsidP="009A051A">
      <w:pPr>
        <w:pStyle w:val="BodyText"/>
        <w:spacing w:before="60" w:after="60"/>
      </w:pPr>
    </w:p>
    <w:p w14:paraId="54BA513F" w14:textId="1DF28402" w:rsidR="009A051A" w:rsidRDefault="009A051A" w:rsidP="009A051A">
      <w:pPr>
        <w:pStyle w:val="BodyText"/>
        <w:spacing w:before="60" w:after="60"/>
      </w:pPr>
      <w:r>
        <w:t>Haridus- ja Teadusministeerium</w:t>
      </w:r>
      <w:r>
        <w:tab/>
      </w:r>
      <w:r>
        <w:tab/>
      </w:r>
      <w:r>
        <w:tab/>
      </w:r>
      <w:r>
        <w:tab/>
      </w:r>
      <w:r>
        <w:tab/>
        <w:t>AS Audentes</w:t>
      </w:r>
    </w:p>
    <w:p w14:paraId="0ACBB7BB" w14:textId="77777777" w:rsidR="009A051A" w:rsidRDefault="009A051A" w:rsidP="009A051A">
      <w:pPr>
        <w:pStyle w:val="BodyText"/>
        <w:spacing w:before="60" w:after="60"/>
      </w:pPr>
      <w:r>
        <w:t>Mailis Reps</w:t>
      </w:r>
      <w:r>
        <w:tab/>
      </w:r>
      <w:r>
        <w:tab/>
      </w:r>
      <w:r>
        <w:tab/>
      </w:r>
      <w:r>
        <w:tab/>
      </w:r>
      <w:r>
        <w:tab/>
      </w:r>
      <w:r>
        <w:tab/>
      </w:r>
      <w:r>
        <w:tab/>
      </w:r>
      <w:r>
        <w:tab/>
        <w:t>Priit Ilver</w:t>
      </w:r>
      <w:r>
        <w:tab/>
      </w:r>
    </w:p>
    <w:p w14:paraId="44542C3E" w14:textId="77777777" w:rsidR="009A051A" w:rsidRDefault="009A051A" w:rsidP="009A051A">
      <w:pPr>
        <w:pStyle w:val="BodyText"/>
        <w:spacing w:before="60" w:after="60"/>
      </w:pPr>
      <w:r>
        <w:t>/allkirjastatud digitaalselt/</w:t>
      </w:r>
      <w:r>
        <w:tab/>
      </w:r>
      <w:r>
        <w:tab/>
      </w:r>
      <w:r>
        <w:tab/>
      </w:r>
      <w:r>
        <w:tab/>
      </w:r>
      <w:r>
        <w:tab/>
      </w:r>
      <w:r>
        <w:tab/>
        <w:t>/allkirjastatud digitaalselt/</w:t>
      </w:r>
    </w:p>
    <w:p w14:paraId="6C321FE9" w14:textId="77777777" w:rsidR="009A051A" w:rsidRDefault="009A051A" w:rsidP="009A051A">
      <w:pPr>
        <w:pStyle w:val="BodyText"/>
        <w:spacing w:before="60" w:after="60"/>
      </w:pPr>
    </w:p>
    <w:p w14:paraId="59FF223B" w14:textId="77777777" w:rsidR="009A051A" w:rsidRDefault="009A051A" w:rsidP="009A051A">
      <w:pPr>
        <w:pStyle w:val="BodyText"/>
        <w:spacing w:before="60" w:after="60"/>
      </w:pPr>
    </w:p>
    <w:p w14:paraId="2BD1238D" w14:textId="77777777" w:rsidR="009A051A" w:rsidRDefault="009A051A" w:rsidP="009A051A">
      <w:pPr>
        <w:pStyle w:val="BodyText"/>
        <w:spacing w:before="60" w:after="60"/>
      </w:pPr>
      <w:r>
        <w:t>Audentese Koolide Sihtasutus</w:t>
      </w:r>
    </w:p>
    <w:p w14:paraId="114DA434" w14:textId="26AC8B35" w:rsidR="009A051A" w:rsidRDefault="002B3606" w:rsidP="009A051A">
      <w:pPr>
        <w:pStyle w:val="BodyText"/>
        <w:spacing w:before="60" w:after="60"/>
      </w:pPr>
      <w:r>
        <w:t>Ahto Orav</w:t>
      </w:r>
    </w:p>
    <w:p w14:paraId="6AA11968" w14:textId="77777777" w:rsidR="009A051A" w:rsidRDefault="009A051A" w:rsidP="009A051A">
      <w:pPr>
        <w:pStyle w:val="BodyText"/>
        <w:spacing w:before="60" w:after="60"/>
      </w:pPr>
      <w:r>
        <w:t>/allkirjastatud digitaalselt/</w:t>
      </w:r>
    </w:p>
    <w:p w14:paraId="4158A5AA" w14:textId="77777777" w:rsidR="009A051A" w:rsidRPr="00A71EE7" w:rsidRDefault="009A051A" w:rsidP="009A051A">
      <w:pPr>
        <w:pStyle w:val="BodyText"/>
        <w:spacing w:before="60" w:after="60"/>
        <w:ind w:left="708"/>
      </w:pPr>
    </w:p>
    <w:p w14:paraId="00D84068" w14:textId="77777777" w:rsidR="00A77AD2" w:rsidRDefault="00A87E73"/>
    <w:sectPr w:rsidR="00A77A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B6DEE"/>
    <w:multiLevelType w:val="hybridMultilevel"/>
    <w:tmpl w:val="1F80D87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4145408D"/>
    <w:multiLevelType w:val="hybridMultilevel"/>
    <w:tmpl w:val="3FC60FF2"/>
    <w:lvl w:ilvl="0" w:tplc="4F8E71EE">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FCA"/>
    <w:rsid w:val="00140538"/>
    <w:rsid w:val="001A3C87"/>
    <w:rsid w:val="002A1DB1"/>
    <w:rsid w:val="002B3606"/>
    <w:rsid w:val="00392CB3"/>
    <w:rsid w:val="006D7212"/>
    <w:rsid w:val="00755FCA"/>
    <w:rsid w:val="0083226F"/>
    <w:rsid w:val="009A051A"/>
    <w:rsid w:val="00A71EE7"/>
    <w:rsid w:val="00A87E73"/>
    <w:rsid w:val="00B81DD7"/>
    <w:rsid w:val="00E62EE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79D7D"/>
  <w15:chartTrackingRefBased/>
  <w15:docId w15:val="{C0153A8E-D8EB-4E7B-B5CB-635D03204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t-E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55FCA"/>
    <w:pPr>
      <w:widowControl w:val="0"/>
      <w:jc w:val="both"/>
    </w:pPr>
    <w:rPr>
      <w:rFonts w:eastAsia="Times New Roman" w:cs="Times New Roman"/>
      <w:szCs w:val="20"/>
    </w:rPr>
  </w:style>
  <w:style w:type="character" w:customStyle="1" w:styleId="BodyTextChar">
    <w:name w:val="Body Text Char"/>
    <w:basedOn w:val="DefaultParagraphFont"/>
    <w:link w:val="BodyText"/>
    <w:rsid w:val="00755FCA"/>
    <w:rPr>
      <w:rFonts w:eastAsia="Times New Roman" w:cs="Times New Roman"/>
      <w:szCs w:val="20"/>
    </w:rPr>
  </w:style>
  <w:style w:type="character" w:styleId="Hyperlink">
    <w:name w:val="Hyperlink"/>
    <w:basedOn w:val="DefaultParagraphFont"/>
    <w:rsid w:val="00A87E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dentes@audentes.ee" TargetMode="Externa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448</Words>
  <Characters>2605</Characters>
  <Application>Microsoft Office Word</Application>
  <DocSecurity>0</DocSecurity>
  <Lines>21</Lines>
  <Paragraphs>6</Paragraphs>
  <ScaleCrop>false</ScaleCrop>
  <HeadingPairs>
    <vt:vector size="2" baseType="variant">
      <vt:variant>
        <vt:lpstr>Pealkiri</vt:lpstr>
      </vt:variant>
      <vt:variant>
        <vt:i4>1</vt:i4>
      </vt:variant>
    </vt:vector>
  </HeadingPairs>
  <TitlesOfParts>
    <vt:vector size="1" baseType="lpstr">
      <vt:lpstr>Spordikoolituse teenuse osutamise lepingu täitja asendamine</vt:lpstr>
    </vt:vector>
  </TitlesOfParts>
  <Company>RIK</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Spordikoolituse teenuse osutamise lepingu täitja asendamine</dc:title>
  <dc:subject/>
  <dc:creator>Marko Jaeger</dc:creator>
  <dc:description/>
  <cp:lastModifiedBy>Priit Ilver</cp:lastModifiedBy>
  <cp:revision>5</cp:revision>
  <dcterms:created xsi:type="dcterms:W3CDTF">2019-02-14T11:49:00Z</dcterms:created>
  <dcterms:modified xsi:type="dcterms:W3CDTF">2019-02-14T12:21:00Z</dcterms:modified>
</cp:coreProperties>
</file>